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68" w:rsidRPr="00511136" w:rsidRDefault="002E1023">
      <w:pPr>
        <w:rPr>
          <w:lang w:val="cs-CZ"/>
        </w:rPr>
      </w:pPr>
      <w:bookmarkStart w:id="0" w:name="_GoBack"/>
      <w:r w:rsidRPr="00511136">
        <w:rPr>
          <w:lang w:val="cs-CZ"/>
        </w:rPr>
        <w:t>Jaké auto na dojíždění na větší vzdálenosti? Poradíme vám</w:t>
      </w:r>
    </w:p>
    <w:bookmarkEnd w:id="0"/>
    <w:p w:rsidR="002E1023" w:rsidRPr="00511136" w:rsidRDefault="002E1023">
      <w:pPr>
        <w:rPr>
          <w:lang w:val="cs-CZ"/>
        </w:rPr>
      </w:pPr>
      <w:r w:rsidRPr="00511136">
        <w:rPr>
          <w:lang w:val="cs-CZ"/>
        </w:rPr>
        <w:t>S tím, jak stoupají ceny pohonných hmot a další náklady na provoz auta, by bylo ekonomicky nejvýhodnější nejezdit vůbec. Ale bohužel mnoho lidí potřebuje dojíždět do práce, často i na větší vzdálenost a s tím, jak se neustále ruší spoje hromadné dopravy, nakonec jiná možnost nezbývá. Naštěstí jsou na trhu stovky spolehlivých vozů, které stojí méně, než je částka potřebná na akontaci při koupi úplně nového auta na úvěr. Vybrali jsme několik vozů, které nejsou zas tak staré, nestojí moc, mají dostupné náhradní díly a se spotřebou se vejdou pod 6 l/100 km.</w:t>
      </w:r>
    </w:p>
    <w:p w:rsidR="00A11F5F" w:rsidRPr="00511136" w:rsidRDefault="00E378B5">
      <w:pPr>
        <w:rPr>
          <w:lang w:val="cs-CZ"/>
        </w:rPr>
      </w:pPr>
      <w:r w:rsidRPr="00511136">
        <w:rPr>
          <w:lang w:val="cs-CZ"/>
        </w:rPr>
        <w:t xml:space="preserve">Zde je </w:t>
      </w:r>
      <w:r w:rsidR="00A11F5F" w:rsidRPr="00511136">
        <w:rPr>
          <w:lang w:val="cs-CZ"/>
        </w:rPr>
        <w:t>5 vozů, které by měly stát do 100</w:t>
      </w:r>
      <w:r w:rsidRPr="00511136">
        <w:rPr>
          <w:lang w:val="cs-CZ"/>
        </w:rPr>
        <w:t> 000 korun</w:t>
      </w:r>
      <w:r w:rsidR="00A11F5F" w:rsidRPr="00511136">
        <w:rPr>
          <w:lang w:val="cs-CZ"/>
        </w:rPr>
        <w:t xml:space="preserve"> a jejich provozní náklady vás nezruinují.</w:t>
      </w:r>
    </w:p>
    <w:p w:rsidR="00A11F5F" w:rsidRPr="00511136" w:rsidRDefault="00A11F5F">
      <w:pPr>
        <w:rPr>
          <w:lang w:val="cs-CZ"/>
        </w:rPr>
      </w:pPr>
      <w:r w:rsidRPr="00511136">
        <w:rPr>
          <w:lang w:val="cs-CZ"/>
        </w:rPr>
        <w:t>Seat Leon 2. generace, 1,9 TDI</w:t>
      </w:r>
    </w:p>
    <w:p w:rsidR="00E378B5" w:rsidRPr="00511136" w:rsidRDefault="00A11F5F">
      <w:pPr>
        <w:rPr>
          <w:lang w:val="cs-CZ"/>
        </w:rPr>
      </w:pPr>
      <w:r w:rsidRPr="00511136">
        <w:rPr>
          <w:lang w:val="cs-CZ"/>
        </w:rPr>
        <w:t xml:space="preserve">Přestože se Seaty u nás netěší nejlepší pověsti, vůbec to nejsou špatná auta. Hlavně pak, když mají pod kapotou oblíbený a spolehlivý </w:t>
      </w:r>
      <w:proofErr w:type="spellStart"/>
      <w:r w:rsidRPr="00511136">
        <w:rPr>
          <w:lang w:val="cs-CZ"/>
        </w:rPr>
        <w:t>turbodiesel</w:t>
      </w:r>
      <w:proofErr w:type="spellEnd"/>
      <w:r w:rsidRPr="00511136">
        <w:rPr>
          <w:lang w:val="cs-CZ"/>
        </w:rPr>
        <w:t xml:space="preserve">, který bývá velmi častou volbou i u majitelů </w:t>
      </w:r>
      <w:proofErr w:type="spellStart"/>
      <w:r w:rsidRPr="00511136">
        <w:rPr>
          <w:lang w:val="cs-CZ"/>
        </w:rPr>
        <w:t>oktávek</w:t>
      </w:r>
      <w:proofErr w:type="spellEnd"/>
      <w:r w:rsidRPr="00511136">
        <w:rPr>
          <w:lang w:val="cs-CZ"/>
        </w:rPr>
        <w:t xml:space="preserve">. Nejprodávanější škodovky v kombíku ale raději nechte pro typické Čechy, kteří potřebují do práce vozit vzduch a alespoň jednou týdně stěhují ledničku. Za cenu škodovky první generace těsně před smrtí můžete pořídit tento španělský skvost s rozumným nájezdem. </w:t>
      </w:r>
      <w:r w:rsidR="00941420" w:rsidRPr="00511136">
        <w:rPr>
          <w:lang w:val="cs-CZ"/>
        </w:rPr>
        <w:t xml:space="preserve">Cenou vítězí i nad podobně starými Golfy se stejnou motorizací, o Audi A3 či A4 se ani nemá cenu bavit. Samozřejmě, nižší cena je </w:t>
      </w:r>
      <w:r w:rsidR="00941DB9" w:rsidRPr="00511136">
        <w:rPr>
          <w:lang w:val="cs-CZ"/>
        </w:rPr>
        <w:t>vykoupena</w:t>
      </w:r>
      <w:r w:rsidR="00941420" w:rsidRPr="00511136">
        <w:rPr>
          <w:lang w:val="cs-CZ"/>
        </w:rPr>
        <w:t xml:space="preserve"> lacinějším vzhledem plastů v interiéru a také je třeba zmínit tvrdší odpružení</w:t>
      </w:r>
      <w:r w:rsidR="00627110" w:rsidRPr="00511136">
        <w:rPr>
          <w:lang w:val="cs-CZ"/>
        </w:rPr>
        <w:t>, takže Leon se hodí opravdu spíše na trasy vedoucí po dálnicích či dobře udržovaných silnicích.</w:t>
      </w:r>
      <w:r w:rsidR="00627110" w:rsidRPr="00511136">
        <w:rPr>
          <w:lang w:val="cs-CZ"/>
        </w:rPr>
        <w:br/>
      </w:r>
      <w:r w:rsidR="00627110" w:rsidRPr="00511136">
        <w:rPr>
          <w:lang w:val="cs-CZ"/>
        </w:rPr>
        <w:br/>
        <w:t xml:space="preserve">Motor </w:t>
      </w:r>
      <w:proofErr w:type="gramStart"/>
      <w:r w:rsidR="00627110" w:rsidRPr="00511136">
        <w:rPr>
          <w:lang w:val="cs-CZ"/>
        </w:rPr>
        <w:t>1.9  TDI</w:t>
      </w:r>
      <w:proofErr w:type="gramEnd"/>
      <w:r w:rsidR="00627110" w:rsidRPr="00511136">
        <w:rPr>
          <w:lang w:val="cs-CZ"/>
        </w:rPr>
        <w:t xml:space="preserve"> asi</w:t>
      </w:r>
      <w:r w:rsidR="00941420" w:rsidRPr="00511136">
        <w:rPr>
          <w:lang w:val="cs-CZ"/>
        </w:rPr>
        <w:t xml:space="preserve"> nemá cenu představovat, určitě je lepší volbou než nepříliš spolehlivé šestnáctistovky, které je od roku 2010 nahradily. Pozornost je potřeba věnovat stavu filtru pevných částic a lepší je vyhnout se </w:t>
      </w:r>
      <w:proofErr w:type="spellStart"/>
      <w:r w:rsidR="00941420" w:rsidRPr="00511136">
        <w:rPr>
          <w:lang w:val="cs-CZ"/>
        </w:rPr>
        <w:t>dvojspojkové</w:t>
      </w:r>
      <w:proofErr w:type="spellEnd"/>
      <w:r w:rsidR="00941420" w:rsidRPr="00511136">
        <w:rPr>
          <w:lang w:val="cs-CZ"/>
        </w:rPr>
        <w:t xml:space="preserve"> automatic</w:t>
      </w:r>
      <w:r w:rsidR="00627110" w:rsidRPr="00511136">
        <w:rPr>
          <w:lang w:val="cs-CZ"/>
        </w:rPr>
        <w:t>ké převodovce DSG, která má dosti</w:t>
      </w:r>
      <w:r w:rsidR="00941420" w:rsidRPr="00511136">
        <w:rPr>
          <w:lang w:val="cs-CZ"/>
        </w:rPr>
        <w:t xml:space="preserve"> omezenou životnost. </w:t>
      </w:r>
      <w:r w:rsidR="00627110" w:rsidRPr="00511136">
        <w:rPr>
          <w:lang w:val="cs-CZ"/>
        </w:rPr>
        <w:t>Samozřejmě se můžete setkat také s praskáním žárovek ve světlometech a drobnými závadami elektroniky. Jinak ale jde o poměrně spolehlivé, bezpečné a prostorné auto, kterých navíc u nás nevidíte zase tolik.</w:t>
      </w:r>
    </w:p>
    <w:p w:rsidR="00627110" w:rsidRPr="00511136" w:rsidRDefault="00FB24A9">
      <w:pPr>
        <w:rPr>
          <w:lang w:val="cs-CZ"/>
        </w:rPr>
      </w:pPr>
      <w:r w:rsidRPr="00511136">
        <w:rPr>
          <w:lang w:val="cs-CZ"/>
        </w:rPr>
        <w:t xml:space="preserve">Ford </w:t>
      </w:r>
      <w:proofErr w:type="spellStart"/>
      <w:r w:rsidRPr="00511136">
        <w:rPr>
          <w:lang w:val="cs-CZ"/>
        </w:rPr>
        <w:t>Ka</w:t>
      </w:r>
      <w:proofErr w:type="spellEnd"/>
      <w:r w:rsidRPr="00511136">
        <w:rPr>
          <w:lang w:val="cs-CZ"/>
        </w:rPr>
        <w:t>, 2. generace, 1,2i</w:t>
      </w:r>
    </w:p>
    <w:p w:rsidR="004A5929" w:rsidRPr="00511136" w:rsidRDefault="004A5929">
      <w:pPr>
        <w:rPr>
          <w:lang w:val="cs-CZ"/>
        </w:rPr>
      </w:pPr>
      <w:r w:rsidRPr="00511136">
        <w:rPr>
          <w:lang w:val="cs-CZ"/>
        </w:rPr>
        <w:t>Dvojče Fiatu 500 je solidně postavené miniauto s vynikající spotřebou. Dobře se řídí a nabízí vynikající výhled. Pro jízdu do města se vyplatí najít kus s technologií start/stop, která ještě zvyšuje úsporu paliva. Je to spíše holčičí auto, které se nehodí pro řidiče vyšších postav, těm menším či průměrným poskytne nečekaný komfort i na delších trasách. Lepší je zvolit spíše nižší výbavový stupeň bez dálkového zamykání a s okny na švihadla – vyhnete se budoucím nákladům za opravy často stávkující elektroniky.</w:t>
      </w:r>
    </w:p>
    <w:p w:rsidR="004A5929" w:rsidRPr="00511136" w:rsidRDefault="0087683A">
      <w:pPr>
        <w:rPr>
          <w:lang w:val="cs-CZ"/>
        </w:rPr>
      </w:pPr>
      <w:r w:rsidRPr="00511136">
        <w:rPr>
          <w:lang w:val="cs-CZ"/>
        </w:rPr>
        <w:t xml:space="preserve">Suzuki </w:t>
      </w:r>
      <w:proofErr w:type="spellStart"/>
      <w:r w:rsidRPr="00511136">
        <w:rPr>
          <w:lang w:val="cs-CZ"/>
        </w:rPr>
        <w:t>Ignis</w:t>
      </w:r>
      <w:proofErr w:type="spellEnd"/>
      <w:r w:rsidRPr="00511136">
        <w:rPr>
          <w:lang w:val="cs-CZ"/>
        </w:rPr>
        <w:t xml:space="preserve"> 1,3VVTI, 4WD</w:t>
      </w:r>
    </w:p>
    <w:p w:rsidR="00BB2150" w:rsidRPr="00511136" w:rsidRDefault="00156BA6">
      <w:pPr>
        <w:rPr>
          <w:lang w:val="cs-CZ"/>
        </w:rPr>
      </w:pPr>
      <w:r w:rsidRPr="00511136">
        <w:rPr>
          <w:lang w:val="cs-CZ"/>
        </w:rPr>
        <w:t xml:space="preserve">Pokud dojíždíte v extrémnějších podmínkách, určitě Mnoho </w:t>
      </w:r>
      <w:proofErr w:type="spellStart"/>
      <w:r w:rsidRPr="00511136">
        <w:rPr>
          <w:lang w:val="cs-CZ"/>
        </w:rPr>
        <w:t>Ignisů</w:t>
      </w:r>
      <w:proofErr w:type="spellEnd"/>
      <w:r w:rsidRPr="00511136">
        <w:rPr>
          <w:lang w:val="cs-CZ"/>
        </w:rPr>
        <w:t xml:space="preserve"> 1. generace už sžírá rez, ale pokud se vám povede najít neshnilý kousek, máte jednu z nejlepších čtyřkolek za rozumné peníze – ve vší úctě ke všem </w:t>
      </w:r>
      <w:proofErr w:type="spellStart"/>
      <w:r w:rsidRPr="00511136">
        <w:rPr>
          <w:lang w:val="cs-CZ"/>
        </w:rPr>
        <w:t>Dusterům</w:t>
      </w:r>
      <w:proofErr w:type="spellEnd"/>
      <w:r w:rsidRPr="00511136">
        <w:rPr>
          <w:lang w:val="cs-CZ"/>
        </w:rPr>
        <w:t xml:space="preserve">. </w:t>
      </w:r>
      <w:r w:rsidR="00423EE8" w:rsidRPr="00511136">
        <w:rPr>
          <w:lang w:val="cs-CZ"/>
        </w:rPr>
        <w:t>Benzinový třináctistovka je takřka nesmrtelná</w:t>
      </w:r>
      <w:r w:rsidRPr="00511136">
        <w:rPr>
          <w:lang w:val="cs-CZ"/>
        </w:rPr>
        <w:t xml:space="preserve">, navíc má rozvodový řetěz. Podvozek je velmi bytelný – to platí pro neshnilé kusy. </w:t>
      </w:r>
      <w:proofErr w:type="spellStart"/>
      <w:r w:rsidRPr="00511136">
        <w:rPr>
          <w:lang w:val="cs-CZ"/>
        </w:rPr>
        <w:t>Ignise</w:t>
      </w:r>
      <w:proofErr w:type="spellEnd"/>
      <w:r w:rsidRPr="00511136">
        <w:rPr>
          <w:lang w:val="cs-CZ"/>
        </w:rPr>
        <w:t xml:space="preserve"> může trápit připojování zadní nápravy, v takovém případě je potřeba výměna spojky, ale oproti </w:t>
      </w:r>
      <w:r w:rsidR="00423EE8" w:rsidRPr="00511136">
        <w:rPr>
          <w:lang w:val="cs-CZ"/>
        </w:rPr>
        <w:t>řešením pohonu všech kol jiných výrobců jde v podstatě o jednu z nejlevnějších oprav.</w:t>
      </w:r>
    </w:p>
    <w:p w:rsidR="0087683A" w:rsidRPr="00511136" w:rsidRDefault="00511136">
      <w:pPr>
        <w:rPr>
          <w:lang w:val="cs-CZ"/>
        </w:rPr>
      </w:pPr>
      <w:r w:rsidRPr="00511136">
        <w:rPr>
          <w:bCs/>
          <w:lang w:val="cs-CZ"/>
        </w:rPr>
        <w:t>Honda Civic 1,3 Hybrid</w:t>
      </w:r>
    </w:p>
    <w:p w:rsidR="00511136" w:rsidRPr="00511136" w:rsidRDefault="00511136">
      <w:pPr>
        <w:rPr>
          <w:lang w:val="cs-CZ"/>
        </w:rPr>
      </w:pPr>
      <w:r w:rsidRPr="00511136">
        <w:rPr>
          <w:lang w:val="cs-CZ"/>
        </w:rPr>
        <w:lastRenderedPageBreak/>
        <w:t xml:space="preserve">Chcete hybrid? Druhou generaci hybridního </w:t>
      </w:r>
      <w:proofErr w:type="spellStart"/>
      <w:r w:rsidRPr="00511136">
        <w:rPr>
          <w:lang w:val="cs-CZ"/>
        </w:rPr>
        <w:t>Civicu</w:t>
      </w:r>
      <w:proofErr w:type="spellEnd"/>
      <w:r w:rsidRPr="00511136">
        <w:rPr>
          <w:lang w:val="cs-CZ"/>
        </w:rPr>
        <w:t xml:space="preserve"> seženete už za 80 000 korun. Na rozdíl od Toyoty Prius neumí Civic jet čistě na elektřinu, ale i tak je to úsporné auto, které se i v městském provozu vejde se spotřebou do 7 litrů benzínu 100 km. Na dálnici tento vůz není stavěný, takže najde využití spíše v </w:t>
      </w:r>
      <w:proofErr w:type="spellStart"/>
      <w:r w:rsidRPr="00511136">
        <w:rPr>
          <w:lang w:val="cs-CZ"/>
        </w:rPr>
        <w:t>městkém</w:t>
      </w:r>
      <w:proofErr w:type="spellEnd"/>
      <w:r w:rsidRPr="00511136">
        <w:rPr>
          <w:lang w:val="cs-CZ"/>
        </w:rPr>
        <w:t xml:space="preserve"> a příměstském dojíždění. Kromě klasické údržby auta se spalovacím motorem je třeba </w:t>
      </w:r>
      <w:proofErr w:type="spellStart"/>
      <w:r w:rsidRPr="00511136">
        <w:rPr>
          <w:lang w:val="cs-CZ"/>
        </w:rPr>
        <w:t>take</w:t>
      </w:r>
      <w:proofErr w:type="spellEnd"/>
      <w:r w:rsidRPr="00511136">
        <w:rPr>
          <w:lang w:val="cs-CZ"/>
        </w:rPr>
        <w:t xml:space="preserve"> jezdit na kontrolu akumulátorů, v tomto případě se vyplatí autorizovaný </w:t>
      </w:r>
      <w:proofErr w:type="spellStart"/>
      <w:r w:rsidRPr="00511136">
        <w:rPr>
          <w:lang w:val="cs-CZ"/>
        </w:rPr>
        <w:t>specialist</w:t>
      </w:r>
      <w:proofErr w:type="spellEnd"/>
      <w:r w:rsidRPr="00511136">
        <w:rPr>
          <w:lang w:val="cs-CZ"/>
        </w:rPr>
        <w:t xml:space="preserve">, jinak mohou baterie rychle ztrácet kapacitu.  </w:t>
      </w:r>
    </w:p>
    <w:p w:rsidR="004A5929" w:rsidRPr="00511136" w:rsidRDefault="004A5929">
      <w:pPr>
        <w:rPr>
          <w:lang w:val="cs-CZ"/>
        </w:rPr>
      </w:pPr>
    </w:p>
    <w:p w:rsidR="00627110" w:rsidRPr="00511136" w:rsidRDefault="00627110">
      <w:pPr>
        <w:rPr>
          <w:lang w:val="cs-CZ"/>
        </w:rPr>
      </w:pPr>
    </w:p>
    <w:sectPr w:rsidR="00627110" w:rsidRPr="00511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23"/>
    <w:rsid w:val="00156BA6"/>
    <w:rsid w:val="002E1023"/>
    <w:rsid w:val="00423EE8"/>
    <w:rsid w:val="004A5929"/>
    <w:rsid w:val="00511136"/>
    <w:rsid w:val="00627110"/>
    <w:rsid w:val="007A05CF"/>
    <w:rsid w:val="0087683A"/>
    <w:rsid w:val="00941420"/>
    <w:rsid w:val="00941DB9"/>
    <w:rsid w:val="00A11F5F"/>
    <w:rsid w:val="00BB2150"/>
    <w:rsid w:val="00C67E00"/>
    <w:rsid w:val="00DE640D"/>
    <w:rsid w:val="00E378B5"/>
    <w:rsid w:val="00FB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2BEC-199B-4F8E-A5B7-D3C5EF1A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588</Words>
  <Characters>3095</Characters>
  <Application>Microsoft Office Word</Application>
  <DocSecurity>0</DocSecurity>
  <Lines>46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HRBEK Martin</dc:creator>
  <cp:keywords/>
  <dc:description/>
  <cp:lastModifiedBy>HRBEK Martin</cp:lastModifiedBy>
  <cp:revision>4</cp:revision>
  <dcterms:created xsi:type="dcterms:W3CDTF">2018-07-23T07:34:00Z</dcterms:created>
  <dcterms:modified xsi:type="dcterms:W3CDTF">2018-07-23T09:49:00Z</dcterms:modified>
</cp:coreProperties>
</file>